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297B">
      <w:pPr>
        <w:spacing w:after="0" w:line="240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</w:p>
    <w:p w14:paraId="3D30A9D9">
      <w:pPr>
        <w:spacing w:after="0" w:line="240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drawing>
          <wp:inline distT="0" distB="0" distL="0" distR="0">
            <wp:extent cx="3181350" cy="770890"/>
            <wp:effectExtent l="0" t="0" r="0" b="10160"/>
            <wp:docPr id="1" name="Picture 1" descr="IITH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ITH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0189" cy="78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9FBF8">
      <w:pPr>
        <w:spacing w:after="0" w:line="240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</w:p>
    <w:p w14:paraId="760737D1">
      <w:pPr>
        <w:spacing w:after="0" w:line="240" w:lineRule="auto"/>
        <w:contextualSpacing/>
        <w:jc w:val="center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  <w:r>
        <w:rPr>
          <w:rFonts w:ascii="Trebuchet MS" w:hAnsi="Trebuchet MS" w:cs="Arial"/>
          <w:b/>
          <w:sz w:val="24"/>
          <w:szCs w:val="24"/>
        </w:rPr>
        <w:t>Report of the Final Examination Committee for Award of</w:t>
      </w:r>
    </w:p>
    <w:p w14:paraId="690F3A12">
      <w:pPr>
        <w:spacing w:after="0" w:line="240" w:lineRule="auto"/>
        <w:contextualSpacing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 xml:space="preserve"> Degree of Doctor of Philosophy</w:t>
      </w:r>
    </w:p>
    <w:p w14:paraId="7A267D4F">
      <w:pPr>
        <w:spacing w:after="0" w:line="240" w:lineRule="auto"/>
        <w:contextualSpacing/>
        <w:rPr>
          <w:rFonts w:ascii="Trebuchet MS" w:hAnsi="Trebuchet MS" w:cs="Arial"/>
          <w:sz w:val="24"/>
          <w:szCs w:val="24"/>
        </w:rPr>
      </w:pPr>
    </w:p>
    <w:p w14:paraId="2C09D355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281CA4F5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Name of Candidate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41370ADD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7BD42934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Roll No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0C5C4FEE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18547D18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Title of thesis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7407A296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5956375A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Date of thesis submission</w:t>
      </w:r>
    </w:p>
    <w:p w14:paraId="67CF2615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(in Academic Section)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6C8ED0F6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2463507E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Option Selected by Student</w:t>
      </w:r>
    </w:p>
    <w:p w14:paraId="0024BE38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(option A/B) Please specify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532D1161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4DF6E407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Department/School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6BCFBC3B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214D55CA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Name(s) of Supervisor(s)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444F6EB7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23687A13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05FC5E08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Date of viva voce examination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5CB99017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1C6BCFC5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 xml:space="preserve">Name of External Examiner 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4EDC02FD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3F5E9A19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Affiliation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1D612B5A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6CB89993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Name of the Internal Examiner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0EFA332D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191C3B21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Name of the Chairman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>:</w:t>
      </w:r>
    </w:p>
    <w:p w14:paraId="74DF2F2E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4E2E07D1">
      <w:pPr>
        <w:spacing w:after="0" w:line="240" w:lineRule="auto"/>
        <w:contextualSpacing/>
        <w:jc w:val="both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 xml:space="preserve">While making recommendation, examiners should take into account the extent and merit of the work as well as its manner of presentation and the candidate’s </w:t>
      </w:r>
      <w:r>
        <w:rPr>
          <w:rFonts w:ascii="Trebuchet MS" w:hAnsi="Trebuchet MS" w:cs="Arial"/>
          <w:b/>
          <w:sz w:val="24"/>
          <w:szCs w:val="24"/>
        </w:rPr>
        <w:br w:type="textWrapping"/>
      </w:r>
      <w:r>
        <w:rPr>
          <w:rFonts w:ascii="Trebuchet MS" w:hAnsi="Trebuchet MS" w:cs="Arial"/>
          <w:b/>
          <w:sz w:val="24"/>
          <w:szCs w:val="24"/>
        </w:rPr>
        <w:t>demonstration of a wider knowledge of the subject in the oral (viva voce) examination.</w:t>
      </w:r>
    </w:p>
    <w:p w14:paraId="55B7858D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33716A28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30491FAE">
      <w:pPr>
        <w:spacing w:after="0" w:line="240" w:lineRule="auto"/>
        <w:contextualSpacing/>
        <w:jc w:val="center"/>
        <w:rPr>
          <w:rFonts w:ascii="Trebuchet MS" w:hAnsi="Trebuchet MS" w:cs="Arial"/>
          <w:b/>
          <w:sz w:val="28"/>
          <w:szCs w:val="28"/>
        </w:rPr>
      </w:pPr>
    </w:p>
    <w:p w14:paraId="259746E2">
      <w:pPr>
        <w:spacing w:after="0" w:line="240" w:lineRule="auto"/>
        <w:contextualSpacing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AWARD RECOMMENDED / NOT RECOMMENDED</w:t>
      </w:r>
    </w:p>
    <w:p w14:paraId="12A192A0">
      <w:pPr>
        <w:spacing w:after="0" w:line="240" w:lineRule="auto"/>
        <w:contextualSpacing/>
        <w:rPr>
          <w:rFonts w:ascii="Trebuchet MS" w:hAnsi="Trebuchet MS" w:cs="Arial"/>
          <w:sz w:val="24"/>
          <w:szCs w:val="24"/>
        </w:rPr>
      </w:pPr>
    </w:p>
    <w:p w14:paraId="498A691A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5CED039C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612B3F9E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1CC50C28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Signature of Supervisor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 xml:space="preserve">            Signature of Internal Examiner</w:t>
      </w:r>
    </w:p>
    <w:p w14:paraId="188EBAEF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0805C9BE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1A8FCE01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p w14:paraId="0C31B835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 xml:space="preserve">Signature of External Examiner 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 xml:space="preserve">                      </w:t>
      </w:r>
      <w:r>
        <w:rPr>
          <w:rFonts w:ascii="Trebuchet MS" w:hAnsi="Trebuchet MS" w:cs="Arial"/>
          <w:b/>
          <w:sz w:val="24"/>
          <w:szCs w:val="24"/>
        </w:rPr>
        <w:tab/>
      </w:r>
      <w:r>
        <w:rPr>
          <w:rFonts w:ascii="Trebuchet MS" w:hAnsi="Trebuchet MS" w:cs="Arial"/>
          <w:b/>
          <w:sz w:val="24"/>
          <w:szCs w:val="24"/>
        </w:rPr>
        <w:t xml:space="preserve">              Signature of Chairman</w:t>
      </w:r>
    </w:p>
    <w:p w14:paraId="1AC0BBE0">
      <w:pPr>
        <w:spacing w:after="0" w:line="240" w:lineRule="auto"/>
        <w:contextualSpacing/>
        <w:rPr>
          <w:rFonts w:ascii="Trebuchet MS" w:hAnsi="Trebuchet MS" w:cs="Arial"/>
          <w:b/>
          <w:sz w:val="24"/>
          <w:szCs w:val="24"/>
        </w:rPr>
      </w:pPr>
    </w:p>
    <w:sectPr>
      <w:pgSz w:w="12240" w:h="15840"/>
      <w:pgMar w:top="270" w:right="1440" w:bottom="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B4"/>
    <w:rsid w:val="00132B03"/>
    <w:rsid w:val="00163B07"/>
    <w:rsid w:val="002F08EB"/>
    <w:rsid w:val="003F22C5"/>
    <w:rsid w:val="004856B4"/>
    <w:rsid w:val="004F5E3A"/>
    <w:rsid w:val="006263E4"/>
    <w:rsid w:val="00750927"/>
    <w:rsid w:val="0082315B"/>
    <w:rsid w:val="008D61CD"/>
    <w:rsid w:val="00984DA4"/>
    <w:rsid w:val="00AE7BF3"/>
    <w:rsid w:val="00D36493"/>
    <w:rsid w:val="00D978A0"/>
    <w:rsid w:val="00E4553F"/>
    <w:rsid w:val="00E46546"/>
    <w:rsid w:val="00E47E84"/>
    <w:rsid w:val="00F85F9C"/>
    <w:rsid w:val="00FA28D7"/>
    <w:rsid w:val="78C4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hyperlink" Target="https://www.iith.ac.in/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721</Characters>
  <Lines>6</Lines>
  <Paragraphs>1</Paragraphs>
  <TotalTime>0</TotalTime>
  <ScaleCrop>false</ScaleCrop>
  <LinksUpToDate>false</LinksUpToDate>
  <CharactersWithSpaces>919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2018-10-08T06:56:00Z</dcterms:created>
  <dc:creator>jameel</dc:creator>
  <cp:lastModifiedBy>Sree Devi</cp:lastModifiedBy>
  <cp:lastPrinted>2019-09-09T03:58:00Z</cp:lastPrinted>
  <dcterms:modified xsi:type="dcterms:W3CDTF">2026-06-03T04:57:22Z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eyJoZGlkIjoiZmRiMmExMDIzNmQ0NTY4MTczMzI1ZjMwOWUzZTQzNWIiLCJ1c2VySWQiOiI1Njc0NzMyNTU5MzQifQ==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F485419312C748939D3AE6623286E2C5_12</vt:lpwstr>
  </property>
</Properties>
</file>