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E1C9" w14:textId="77777777" w:rsidR="00E27CBE" w:rsidRDefault="00A30DA1">
      <w:pPr>
        <w:pBdr>
          <w:top w:val="nil"/>
          <w:left w:val="nil"/>
          <w:bottom w:val="nil"/>
          <w:right w:val="nil"/>
          <w:between w:val="nil"/>
        </w:pBdr>
        <w:ind w:left="44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16E477D6" wp14:editId="55D60C5B">
            <wp:extent cx="1291265" cy="810958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1265" cy="8109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D2D7B9" w14:textId="77777777" w:rsidR="00E27CBE" w:rsidRDefault="00E27C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3FAAD024" w14:textId="77777777" w:rsidR="00E27CBE" w:rsidRDefault="00A30DA1">
      <w:pPr>
        <w:spacing w:before="101" w:line="331" w:lineRule="auto"/>
        <w:ind w:left="3544" w:right="3073" w:hanging="348"/>
        <w:jc w:val="center"/>
        <w:rPr>
          <w:b/>
          <w:color w:val="1A1A1A"/>
        </w:rPr>
      </w:pPr>
      <w:r>
        <w:rPr>
          <w:b/>
          <w:color w:val="1A1A1A"/>
        </w:rPr>
        <w:t xml:space="preserve"> Advertisement for position of </w:t>
      </w:r>
    </w:p>
    <w:p w14:paraId="16FFB957" w14:textId="3CA30B65" w:rsidR="00E27CBE" w:rsidRDefault="00204171" w:rsidP="00204171">
      <w:pPr>
        <w:spacing w:before="101" w:line="331" w:lineRule="auto"/>
        <w:ind w:left="3420" w:right="700" w:hanging="3240"/>
        <w:jc w:val="center"/>
        <w:rPr>
          <w:b/>
        </w:rPr>
      </w:pPr>
      <w:r>
        <w:rPr>
          <w:b/>
          <w:color w:val="1A1A1A"/>
        </w:rPr>
        <w:t xml:space="preserve">Research Associate: </w:t>
      </w:r>
      <w:r w:rsidR="00A30DA1">
        <w:rPr>
          <w:b/>
          <w:color w:val="1A1A1A"/>
        </w:rPr>
        <w:t xml:space="preserve">Thermal </w:t>
      </w:r>
      <w:r>
        <w:rPr>
          <w:b/>
          <w:color w:val="1A1A1A"/>
        </w:rPr>
        <w:t>S</w:t>
      </w:r>
      <w:r w:rsidR="00A30DA1">
        <w:rPr>
          <w:b/>
          <w:color w:val="1A1A1A"/>
        </w:rPr>
        <w:t xml:space="preserve">tress Policy and </w:t>
      </w:r>
      <w:r>
        <w:rPr>
          <w:b/>
          <w:color w:val="1A1A1A"/>
        </w:rPr>
        <w:t>G</w:t>
      </w:r>
      <w:r w:rsidR="00A30DA1">
        <w:rPr>
          <w:b/>
          <w:color w:val="1A1A1A"/>
        </w:rPr>
        <w:t xml:space="preserve">overnance </w:t>
      </w:r>
      <w:r>
        <w:rPr>
          <w:b/>
          <w:color w:val="1A1A1A"/>
        </w:rPr>
        <w:t>A</w:t>
      </w:r>
      <w:r w:rsidR="00A30DA1">
        <w:rPr>
          <w:b/>
          <w:color w:val="1A1A1A"/>
        </w:rPr>
        <w:t>nalysis</w:t>
      </w:r>
    </w:p>
    <w:p w14:paraId="6B760449" w14:textId="77777777" w:rsidR="00E27CBE" w:rsidRDefault="00A30DA1">
      <w:pPr>
        <w:pBdr>
          <w:top w:val="nil"/>
          <w:left w:val="nil"/>
          <w:bottom w:val="nil"/>
          <w:right w:val="nil"/>
          <w:between w:val="nil"/>
        </w:pBdr>
        <w:spacing w:before="181"/>
        <w:ind w:left="209"/>
        <w:rPr>
          <w:color w:val="000000"/>
        </w:rPr>
      </w:pPr>
      <w:r>
        <w:rPr>
          <w:color w:val="1A1A1A"/>
        </w:rPr>
        <w:t>Applications are invited for a time bound Project Appointment under the following project.</w:t>
      </w:r>
    </w:p>
    <w:p w14:paraId="298F61E0" w14:textId="77777777" w:rsidR="00E27CBE" w:rsidRDefault="00E27CB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14:paraId="7CAAA3DD" w14:textId="5A84EF95" w:rsidR="00E27CBE" w:rsidRDefault="00A30DA1">
      <w:pPr>
        <w:pBdr>
          <w:top w:val="nil"/>
          <w:left w:val="nil"/>
          <w:bottom w:val="nil"/>
          <w:right w:val="nil"/>
          <w:between w:val="nil"/>
        </w:pBdr>
        <w:ind w:left="209"/>
        <w:rPr>
          <w:color w:val="000000"/>
        </w:rPr>
      </w:pPr>
      <w:r>
        <w:rPr>
          <w:color w:val="1A1A1A"/>
        </w:rPr>
        <w:t xml:space="preserve">Applications need to be submitted by May </w:t>
      </w:r>
      <w:r w:rsidR="00204171">
        <w:rPr>
          <w:color w:val="1A1A1A"/>
        </w:rPr>
        <w:t>22,</w:t>
      </w:r>
      <w:r>
        <w:rPr>
          <w:color w:val="1A1A1A"/>
        </w:rPr>
        <w:t xml:space="preserve"> 2022.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FA4E111" wp14:editId="435B1321">
                <wp:simplePos x="0" y="0"/>
                <wp:positionH relativeFrom="column">
                  <wp:posOffset>-215899</wp:posOffset>
                </wp:positionH>
                <wp:positionV relativeFrom="paragraph">
                  <wp:posOffset>0</wp:posOffset>
                </wp:positionV>
                <wp:extent cx="31750" cy="3175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94198" y="3780000"/>
                          <a:ext cx="9036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1A1A1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95D5F27" w14:textId="6C941364" w:rsidR="00E27CBE" w:rsidRDefault="00A30DA1">
      <w:pPr>
        <w:pBdr>
          <w:top w:val="nil"/>
          <w:left w:val="nil"/>
          <w:bottom w:val="nil"/>
          <w:right w:val="nil"/>
          <w:between w:val="nil"/>
        </w:pBdr>
        <w:spacing w:before="2"/>
        <w:ind w:left="209"/>
        <w:rPr>
          <w:color w:val="000000"/>
        </w:rPr>
      </w:pPr>
      <w:r>
        <w:rPr>
          <w:color w:val="1A1A1A"/>
        </w:rPr>
        <w:t xml:space="preserve">All applications to be submitted </w:t>
      </w:r>
      <w:r w:rsidR="00204171">
        <w:rPr>
          <w:color w:val="1A1A1A"/>
        </w:rPr>
        <w:t xml:space="preserve">via this </w:t>
      </w:r>
      <w:r w:rsidR="00702264">
        <w:rPr>
          <w:color w:val="1A1A1A"/>
        </w:rPr>
        <w:t>link</w:t>
      </w:r>
      <w:r w:rsidR="00204171">
        <w:rPr>
          <w:color w:val="1A1A1A"/>
        </w:rPr>
        <w:t xml:space="preserve">: </w:t>
      </w:r>
      <w:hyperlink r:id="rId9" w:history="1">
        <w:r w:rsidR="00702264" w:rsidRPr="00593790">
          <w:rPr>
            <w:rStyle w:val="Hyperlink"/>
          </w:rPr>
          <w:t>https://forms.gle/Q3sG4Na2iQSP2L8b8</w:t>
        </w:r>
      </w:hyperlink>
      <w:r w:rsidR="00702264">
        <w:rPr>
          <w:color w:val="1A1A1A"/>
        </w:rPr>
        <w:t xml:space="preserve">. </w:t>
      </w:r>
    </w:p>
    <w:p w14:paraId="4E183D66" w14:textId="77777777" w:rsidR="00E27CBE" w:rsidRDefault="00E27CBE">
      <w:pPr>
        <w:pBdr>
          <w:top w:val="nil"/>
          <w:left w:val="nil"/>
          <w:bottom w:val="nil"/>
          <w:right w:val="nil"/>
          <w:between w:val="nil"/>
        </w:pBdr>
        <w:spacing w:before="5" w:after="1"/>
        <w:rPr>
          <w:color w:val="000000"/>
          <w:sz w:val="24"/>
          <w:szCs w:val="24"/>
        </w:rPr>
      </w:pPr>
    </w:p>
    <w:tbl>
      <w:tblPr>
        <w:tblStyle w:val="a1"/>
        <w:tblW w:w="10525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94"/>
        <w:gridCol w:w="4271"/>
      </w:tblGrid>
      <w:tr w:rsidR="00E27CBE" w14:paraId="0018EB5A" w14:textId="77777777">
        <w:trPr>
          <w:trHeight w:val="463"/>
        </w:trPr>
        <w:tc>
          <w:tcPr>
            <w:tcW w:w="2660" w:type="dxa"/>
            <w:shd w:val="clear" w:color="auto" w:fill="DCDEDD"/>
          </w:tcPr>
          <w:p w14:paraId="12F850EB" w14:textId="77777777" w:rsidR="00E27CBE" w:rsidRDefault="00A30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 area of the Project</w:t>
            </w:r>
          </w:p>
        </w:tc>
        <w:tc>
          <w:tcPr>
            <w:tcW w:w="7865" w:type="dxa"/>
            <w:gridSpan w:val="2"/>
          </w:tcPr>
          <w:p w14:paraId="5B44F932" w14:textId="77777777" w:rsidR="00E27CBE" w:rsidRDefault="00A30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Department of Liberal Arts, Department of Climate Change</w:t>
            </w:r>
          </w:p>
        </w:tc>
      </w:tr>
      <w:tr w:rsidR="00E27CBE" w14:paraId="725FF460" w14:textId="77777777">
        <w:trPr>
          <w:trHeight w:val="551"/>
        </w:trPr>
        <w:tc>
          <w:tcPr>
            <w:tcW w:w="2660" w:type="dxa"/>
            <w:shd w:val="clear" w:color="auto" w:fill="DCDEDD"/>
          </w:tcPr>
          <w:p w14:paraId="57099CA8" w14:textId="77777777" w:rsidR="00E27CBE" w:rsidRDefault="00A30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Title of the Project</w:t>
            </w:r>
          </w:p>
        </w:tc>
        <w:tc>
          <w:tcPr>
            <w:tcW w:w="7865" w:type="dxa"/>
            <w:gridSpan w:val="2"/>
            <w:shd w:val="clear" w:color="auto" w:fill="EBEBEB"/>
          </w:tcPr>
          <w:p w14:paraId="26CBC561" w14:textId="77777777" w:rsidR="00E27CBE" w:rsidRDefault="00A30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Cool Infrastructures</w:t>
            </w:r>
          </w:p>
        </w:tc>
      </w:tr>
      <w:tr w:rsidR="00E27CBE" w14:paraId="326FA08B" w14:textId="77777777">
        <w:trPr>
          <w:trHeight w:val="402"/>
        </w:trPr>
        <w:tc>
          <w:tcPr>
            <w:tcW w:w="2660" w:type="dxa"/>
            <w:shd w:val="clear" w:color="auto" w:fill="DCDEDD"/>
          </w:tcPr>
          <w:p w14:paraId="662EF46B" w14:textId="77777777" w:rsidR="00E27CBE" w:rsidRDefault="00A30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Funding agency</w:t>
            </w:r>
          </w:p>
        </w:tc>
        <w:tc>
          <w:tcPr>
            <w:tcW w:w="7865" w:type="dxa"/>
            <w:gridSpan w:val="2"/>
          </w:tcPr>
          <w:p w14:paraId="32639C4A" w14:textId="77777777" w:rsidR="00E27CBE" w:rsidRDefault="00A30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IIT Hyderabad</w:t>
            </w:r>
          </w:p>
        </w:tc>
      </w:tr>
      <w:tr w:rsidR="00E27CBE" w14:paraId="057ACD8F" w14:textId="77777777">
        <w:trPr>
          <w:trHeight w:val="407"/>
        </w:trPr>
        <w:tc>
          <w:tcPr>
            <w:tcW w:w="2660" w:type="dxa"/>
            <w:shd w:val="clear" w:color="auto" w:fill="DCDEDD"/>
          </w:tcPr>
          <w:p w14:paraId="7F6ED048" w14:textId="77777777" w:rsidR="00E27CBE" w:rsidRDefault="00A30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 of PI</w:t>
            </w:r>
          </w:p>
        </w:tc>
        <w:tc>
          <w:tcPr>
            <w:tcW w:w="7865" w:type="dxa"/>
            <w:gridSpan w:val="2"/>
            <w:shd w:val="clear" w:color="auto" w:fill="EBEBEB"/>
          </w:tcPr>
          <w:p w14:paraId="5939478D" w14:textId="1C8C7A71" w:rsidR="00E27CBE" w:rsidRDefault="00A30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Aalok Khandeka</w:t>
            </w:r>
            <w:r w:rsidR="00204171">
              <w:rPr>
                <w:color w:val="000000"/>
                <w:sz w:val="20"/>
                <w:szCs w:val="20"/>
              </w:rPr>
              <w:t>r</w:t>
            </w:r>
          </w:p>
        </w:tc>
      </w:tr>
      <w:tr w:rsidR="00E27CBE" w14:paraId="601492A9" w14:textId="77777777">
        <w:trPr>
          <w:trHeight w:val="407"/>
        </w:trPr>
        <w:tc>
          <w:tcPr>
            <w:tcW w:w="2660" w:type="dxa"/>
            <w:shd w:val="clear" w:color="auto" w:fill="DCDEDD"/>
          </w:tcPr>
          <w:p w14:paraId="532C988D" w14:textId="77777777" w:rsidR="00E27CBE" w:rsidRDefault="00A30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Co-investigators</w:t>
            </w:r>
          </w:p>
        </w:tc>
        <w:tc>
          <w:tcPr>
            <w:tcW w:w="3594" w:type="dxa"/>
            <w:shd w:val="clear" w:color="auto" w:fill="EBEBEB"/>
          </w:tcPr>
          <w:p w14:paraId="70E53C80" w14:textId="77777777" w:rsidR="00E27CBE" w:rsidRDefault="00E2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/>
              <w:rPr>
                <w:color w:val="000000"/>
                <w:sz w:val="20"/>
                <w:szCs w:val="20"/>
              </w:rPr>
            </w:pPr>
          </w:p>
        </w:tc>
        <w:tc>
          <w:tcPr>
            <w:tcW w:w="4271" w:type="dxa"/>
            <w:shd w:val="clear" w:color="auto" w:fill="EBEBEB"/>
          </w:tcPr>
          <w:p w14:paraId="254EEE31" w14:textId="77777777" w:rsidR="00E27CBE" w:rsidRDefault="00E2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20"/>
                <w:szCs w:val="20"/>
              </w:rPr>
            </w:pPr>
          </w:p>
        </w:tc>
      </w:tr>
      <w:tr w:rsidR="00E27CBE" w14:paraId="1A40E908" w14:textId="77777777">
        <w:trPr>
          <w:trHeight w:val="472"/>
        </w:trPr>
        <w:tc>
          <w:tcPr>
            <w:tcW w:w="2660" w:type="dxa"/>
            <w:shd w:val="clear" w:color="auto" w:fill="DCDEDD"/>
          </w:tcPr>
          <w:p w14:paraId="104B3477" w14:textId="77777777" w:rsidR="00E27CBE" w:rsidRDefault="00A30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Institute</w:t>
            </w:r>
          </w:p>
        </w:tc>
        <w:tc>
          <w:tcPr>
            <w:tcW w:w="7865" w:type="dxa"/>
            <w:gridSpan w:val="2"/>
          </w:tcPr>
          <w:p w14:paraId="30286F41" w14:textId="77777777" w:rsidR="00E27CBE" w:rsidRDefault="00A30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Indian Institute of Technology Hyderabad, India</w:t>
            </w:r>
          </w:p>
        </w:tc>
      </w:tr>
      <w:tr w:rsidR="00E27CBE" w14:paraId="7F8E7C02" w14:textId="77777777">
        <w:trPr>
          <w:trHeight w:val="354"/>
        </w:trPr>
        <w:tc>
          <w:tcPr>
            <w:tcW w:w="2660" w:type="dxa"/>
            <w:shd w:val="clear" w:color="auto" w:fill="DCDEDD"/>
          </w:tcPr>
          <w:p w14:paraId="47389845" w14:textId="77777777" w:rsidR="00E27CBE" w:rsidRDefault="00A30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Email to send applications</w:t>
            </w:r>
          </w:p>
        </w:tc>
        <w:tc>
          <w:tcPr>
            <w:tcW w:w="7865" w:type="dxa"/>
            <w:gridSpan w:val="2"/>
          </w:tcPr>
          <w:p w14:paraId="61366A07" w14:textId="77777777" w:rsidR="00E27CBE" w:rsidRDefault="00A30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1"/>
              <w:rPr>
                <w:color w:val="000000"/>
                <w:sz w:val="20"/>
                <w:szCs w:val="20"/>
              </w:rPr>
            </w:pPr>
            <w:hyperlink r:id="rId10">
              <w:r>
                <w:rPr>
                  <w:color w:val="0000FF"/>
                  <w:u w:val="single"/>
                </w:rPr>
                <w:t>aalok@la.iith.ac.in</w:t>
              </w:r>
            </w:hyperlink>
          </w:p>
        </w:tc>
      </w:tr>
      <w:tr w:rsidR="00E27CBE" w14:paraId="45735F62" w14:textId="77777777">
        <w:trPr>
          <w:trHeight w:val="563"/>
        </w:trPr>
        <w:tc>
          <w:tcPr>
            <w:tcW w:w="2660" w:type="dxa"/>
            <w:shd w:val="clear" w:color="auto" w:fill="807E7E"/>
          </w:tcPr>
          <w:p w14:paraId="18386765" w14:textId="77777777" w:rsidR="00E27CBE" w:rsidRDefault="00A30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Post(s)</w:t>
            </w:r>
          </w:p>
        </w:tc>
        <w:tc>
          <w:tcPr>
            <w:tcW w:w="3594" w:type="dxa"/>
            <w:shd w:val="clear" w:color="auto" w:fill="807E7E"/>
          </w:tcPr>
          <w:p w14:paraId="46E33B2C" w14:textId="77777777" w:rsidR="00E27CBE" w:rsidRDefault="00A30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Salary</w:t>
            </w:r>
          </w:p>
        </w:tc>
        <w:tc>
          <w:tcPr>
            <w:tcW w:w="4271" w:type="dxa"/>
            <w:shd w:val="clear" w:color="auto" w:fill="807E7E"/>
          </w:tcPr>
          <w:p w14:paraId="1661EAA4" w14:textId="77777777" w:rsidR="00E27CBE" w:rsidRDefault="00A30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Qualifications and Necessary skills</w:t>
            </w:r>
          </w:p>
        </w:tc>
      </w:tr>
      <w:tr w:rsidR="00E27CBE" w14:paraId="63E2148A" w14:textId="77777777">
        <w:trPr>
          <w:trHeight w:val="3676"/>
        </w:trPr>
        <w:tc>
          <w:tcPr>
            <w:tcW w:w="2660" w:type="dxa"/>
            <w:shd w:val="clear" w:color="auto" w:fill="DCDEDD"/>
          </w:tcPr>
          <w:p w14:paraId="761F0937" w14:textId="77777777" w:rsidR="00E27CBE" w:rsidRDefault="00A30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21" w:right="128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Thermal stress policy and governance  Analyst </w:t>
            </w:r>
          </w:p>
        </w:tc>
        <w:tc>
          <w:tcPr>
            <w:tcW w:w="3594" w:type="dxa"/>
          </w:tcPr>
          <w:p w14:paraId="1FB18249" w14:textId="77777777" w:rsidR="00E27CBE" w:rsidRDefault="00A30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Rs. 35000 + 24% HRA per month</w:t>
            </w:r>
          </w:p>
          <w:p w14:paraId="77DFF55F" w14:textId="77777777" w:rsidR="00E27CBE" w:rsidRDefault="00A30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(Year 1)</w:t>
            </w:r>
          </w:p>
          <w:p w14:paraId="65D528F5" w14:textId="77777777" w:rsidR="00E27CBE" w:rsidRDefault="00E2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19"/>
                <w:szCs w:val="19"/>
              </w:rPr>
            </w:pPr>
          </w:p>
          <w:p w14:paraId="3D912B20" w14:textId="77777777" w:rsidR="00E27CBE" w:rsidRDefault="00E2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1"/>
              <w:rPr>
                <w:color w:val="000000"/>
                <w:sz w:val="20"/>
                <w:szCs w:val="20"/>
              </w:rPr>
            </w:pPr>
          </w:p>
        </w:tc>
        <w:tc>
          <w:tcPr>
            <w:tcW w:w="4271" w:type="dxa"/>
          </w:tcPr>
          <w:p w14:paraId="05304897" w14:textId="77777777" w:rsidR="00E27CBE" w:rsidRDefault="00A30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Minimum educational qualifications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14:paraId="285D73CB" w14:textId="77777777" w:rsidR="00E27CBE" w:rsidRDefault="00A30D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6" w:line="249" w:lineRule="auto"/>
              <w:ind w:left="0" w:right="74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 xml:space="preserve">Masters in </w:t>
            </w:r>
            <w:r>
              <w:rPr>
                <w:sz w:val="20"/>
                <w:szCs w:val="20"/>
              </w:rPr>
              <w:t>urban policy and governance preferably in relation to natural resources.</w:t>
            </w:r>
          </w:p>
          <w:p w14:paraId="242FE94C" w14:textId="77777777" w:rsidR="00E27CBE" w:rsidRDefault="00A30D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6" w:line="249" w:lineRule="auto"/>
              <w:ind w:left="0" w:right="74"/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Experience in working on the role of blue and green infrastructures in heat stress mitigation, assessing resource requirements and modeling the same in dynamic contexts is essential</w:t>
            </w:r>
            <w:r>
              <w:rPr>
                <w:sz w:val="20"/>
                <w:szCs w:val="20"/>
              </w:rPr>
              <w:t xml:space="preserve"> for the job. </w:t>
            </w:r>
          </w:p>
          <w:p w14:paraId="5D15C513" w14:textId="77777777" w:rsidR="00E27CBE" w:rsidRDefault="00E27C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6" w:line="249" w:lineRule="auto"/>
              <w:ind w:left="0" w:right="74"/>
              <w:jc w:val="both"/>
              <w:rPr>
                <w:sz w:val="20"/>
                <w:szCs w:val="20"/>
              </w:rPr>
            </w:pPr>
          </w:p>
          <w:p w14:paraId="27365A26" w14:textId="77777777" w:rsidR="00E27CBE" w:rsidRDefault="00A30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Necessary skills for shortlisting:</w:t>
            </w:r>
          </w:p>
          <w:p w14:paraId="6B2D1B06" w14:textId="77777777" w:rsidR="00E27CBE" w:rsidRDefault="00A30D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17" w:line="246" w:lineRule="auto"/>
              <w:ind w:right="74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patial analysis, data acquisition, generation and manipulation with focus on blue and green </w:t>
            </w:r>
            <w:r>
              <w:rPr>
                <w:sz w:val="20"/>
                <w:szCs w:val="20"/>
              </w:rPr>
              <w:t xml:space="preserve">infrastructures - lakes and parks </w:t>
            </w:r>
            <w:r>
              <w:rPr>
                <w:color w:val="000000"/>
                <w:sz w:val="20"/>
                <w:szCs w:val="20"/>
              </w:rPr>
              <w:t>and heat in urban areas.</w:t>
            </w:r>
          </w:p>
          <w:p w14:paraId="3C72B05D" w14:textId="77777777" w:rsidR="00E27CBE" w:rsidRDefault="00A30D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12"/>
              <w:ind w:hanging="361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 experience in field work in water and parks in urban settings is an asset.  </w:t>
            </w:r>
          </w:p>
          <w:p w14:paraId="16E4AAF1" w14:textId="77777777" w:rsidR="00E27CBE" w:rsidRDefault="00E27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</w:rPr>
            </w:pPr>
          </w:p>
          <w:p w14:paraId="5D7E9A25" w14:textId="77777777" w:rsidR="00E27CBE" w:rsidRDefault="00A30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Preferable skills:</w:t>
            </w:r>
          </w:p>
          <w:p w14:paraId="5CEC58ED" w14:textId="77777777" w:rsidR="00E27CBE" w:rsidRDefault="00A30D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460"/>
              </w:tabs>
              <w:spacing w:before="17"/>
              <w:ind w:hanging="36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Working with vulnerable populations</w:t>
            </w:r>
          </w:p>
          <w:p w14:paraId="721C73FB" w14:textId="77777777" w:rsidR="00E27CBE" w:rsidRDefault="00A30D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460"/>
              </w:tabs>
              <w:spacing w:before="16"/>
              <w:ind w:hanging="36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Working in multidisciplinary settings</w:t>
            </w:r>
          </w:p>
          <w:p w14:paraId="489A5600" w14:textId="77777777" w:rsidR="00E27CBE" w:rsidRDefault="00A30D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460"/>
              </w:tabs>
              <w:spacing w:before="15"/>
              <w:ind w:hanging="36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Manuscript writing</w:t>
            </w:r>
          </w:p>
        </w:tc>
      </w:tr>
    </w:tbl>
    <w:p w14:paraId="733AEA77" w14:textId="77777777" w:rsidR="00E27CBE" w:rsidRDefault="00E27CB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14:paraId="3641CC7F" w14:textId="77777777" w:rsidR="00E27CBE" w:rsidRDefault="00A30DA1">
      <w:pPr>
        <w:pBdr>
          <w:top w:val="nil"/>
          <w:left w:val="nil"/>
          <w:bottom w:val="nil"/>
          <w:right w:val="nil"/>
          <w:between w:val="nil"/>
        </w:pBdr>
        <w:ind w:left="209"/>
        <w:rPr>
          <w:color w:val="000000"/>
        </w:rPr>
      </w:pPr>
      <w:r>
        <w:rPr>
          <w:color w:val="1A1A1A"/>
        </w:rPr>
        <w:t>Note:</w:t>
      </w:r>
    </w:p>
    <w:p w14:paraId="154EE1F5" w14:textId="7D12186B" w:rsidR="00E27CBE" w:rsidRPr="00204171" w:rsidRDefault="00A30DA1">
      <w:pPr>
        <w:numPr>
          <w:ilvl w:val="0"/>
          <w:numId w:val="1"/>
        </w:numPr>
        <w:tabs>
          <w:tab w:val="left" w:pos="567"/>
          <w:tab w:val="left" w:pos="568"/>
        </w:tabs>
        <w:spacing w:before="8" w:line="249" w:lineRule="auto"/>
        <w:ind w:right="318"/>
      </w:pPr>
      <w:r w:rsidRPr="00204171">
        <w:rPr>
          <w:color w:val="1A1A1A"/>
        </w:rPr>
        <w:t>Selected candidate will be working in an international collaborative research programme in a cutting edge area of interdisciplinary work on climate change and coping and mitigation strategies</w:t>
      </w:r>
      <w:r w:rsidR="009C5D40">
        <w:rPr>
          <w:color w:val="1A1A1A"/>
        </w:rPr>
        <w:t xml:space="preserve"> (</w:t>
      </w:r>
      <w:r w:rsidR="009C5D40" w:rsidRPr="009C5D40">
        <w:rPr>
          <w:color w:val="1A1A1A"/>
        </w:rPr>
        <w:t>https://www.coolinfrastructures.com/</w:t>
      </w:r>
      <w:r w:rsidR="009C5D40">
        <w:rPr>
          <w:color w:val="1A1A1A"/>
        </w:rPr>
        <w:t>)</w:t>
      </w:r>
      <w:r w:rsidRPr="00204171">
        <w:rPr>
          <w:color w:val="1A1A1A"/>
        </w:rPr>
        <w:t>. The appointment will be for one year</w:t>
      </w:r>
      <w:r w:rsidR="009C5D40">
        <w:rPr>
          <w:color w:val="1A1A1A"/>
        </w:rPr>
        <w:t xml:space="preserve"> with the possibility for renewal</w:t>
      </w:r>
      <w:r w:rsidRPr="00204171">
        <w:rPr>
          <w:color w:val="1A1A1A"/>
        </w:rPr>
        <w:t xml:space="preserve">. </w:t>
      </w:r>
    </w:p>
    <w:p w14:paraId="0E3F21DD" w14:textId="212DEFF6" w:rsidR="00E27CBE" w:rsidRPr="00204171" w:rsidRDefault="00A30DA1">
      <w:pPr>
        <w:numPr>
          <w:ilvl w:val="0"/>
          <w:numId w:val="1"/>
        </w:numPr>
        <w:tabs>
          <w:tab w:val="left" w:pos="567"/>
          <w:tab w:val="left" w:pos="568"/>
        </w:tabs>
        <w:spacing w:before="8" w:line="249" w:lineRule="auto"/>
        <w:ind w:right="318"/>
      </w:pPr>
      <w:r w:rsidRPr="00204171">
        <w:rPr>
          <w:color w:val="1A1A1A"/>
        </w:rPr>
        <w:t>The selected candidate</w:t>
      </w:r>
      <w:r w:rsidRPr="00204171">
        <w:rPr>
          <w:color w:val="1A1A1A"/>
        </w:rPr>
        <w:t xml:space="preserve"> </w:t>
      </w:r>
      <w:r w:rsidRPr="00204171">
        <w:rPr>
          <w:color w:val="1A1A1A"/>
        </w:rPr>
        <w:t xml:space="preserve">will be responsible for generating, managing and analysing urban spatial data particularly with reference to heat and built </w:t>
      </w:r>
      <w:r w:rsidR="009C5D40">
        <w:rPr>
          <w:color w:val="1A1A1A"/>
        </w:rPr>
        <w:t xml:space="preserve">and natural </w:t>
      </w:r>
      <w:r w:rsidRPr="00204171">
        <w:rPr>
          <w:color w:val="1A1A1A"/>
        </w:rPr>
        <w:t>environment</w:t>
      </w:r>
      <w:r w:rsidR="009C5D40">
        <w:rPr>
          <w:color w:val="1A1A1A"/>
        </w:rPr>
        <w:t>s</w:t>
      </w:r>
      <w:r w:rsidRPr="00204171">
        <w:rPr>
          <w:color w:val="1A1A1A"/>
        </w:rPr>
        <w:t xml:space="preserve">. </w:t>
      </w:r>
      <w:bookmarkStart w:id="0" w:name="_Hlk102649287"/>
      <w:r w:rsidRPr="00204171">
        <w:rPr>
          <w:color w:val="1A1A1A"/>
        </w:rPr>
        <w:t>Prior</w:t>
      </w:r>
      <w:r w:rsidR="00204171" w:rsidRPr="00204171">
        <w:rPr>
          <w:color w:val="1A1A1A"/>
        </w:rPr>
        <w:t xml:space="preserve"> experience in </w:t>
      </w:r>
      <w:r w:rsidR="00204171" w:rsidRPr="00204171">
        <w:rPr>
          <w:color w:val="1A1A1A"/>
        </w:rPr>
        <w:lastRenderedPageBreak/>
        <w:t>this domain is desirable</w:t>
      </w:r>
      <w:r w:rsidR="009C5D40">
        <w:rPr>
          <w:color w:val="1A1A1A"/>
        </w:rPr>
        <w:t>.</w:t>
      </w:r>
    </w:p>
    <w:bookmarkEnd w:id="0"/>
    <w:p w14:paraId="42165354" w14:textId="418E1F69" w:rsidR="009C5D40" w:rsidRDefault="00A30DA1" w:rsidP="009C5D40">
      <w:pPr>
        <w:numPr>
          <w:ilvl w:val="0"/>
          <w:numId w:val="1"/>
        </w:numPr>
        <w:tabs>
          <w:tab w:val="left" w:pos="567"/>
          <w:tab w:val="left" w:pos="568"/>
        </w:tabs>
        <w:spacing w:before="8" w:line="249" w:lineRule="auto"/>
        <w:ind w:right="318"/>
      </w:pPr>
      <w:r>
        <w:rPr>
          <w:color w:val="1A1A1A"/>
        </w:rPr>
        <w:t xml:space="preserve">Interested candidates should </w:t>
      </w:r>
      <w:r w:rsidR="00702264">
        <w:rPr>
          <w:color w:val="1A1A1A"/>
        </w:rPr>
        <w:t xml:space="preserve">submit their application via the following link: </w:t>
      </w:r>
      <w:hyperlink r:id="rId11" w:history="1">
        <w:r w:rsidR="00702264" w:rsidRPr="00593790">
          <w:rPr>
            <w:rStyle w:val="Hyperlink"/>
          </w:rPr>
          <w:t>https://forms.gle/Q3sG4Na2iQSP2L8b8</w:t>
        </w:r>
      </w:hyperlink>
      <w:r w:rsidR="00702264">
        <w:rPr>
          <w:color w:val="1A1A1A"/>
        </w:rPr>
        <w:t xml:space="preserve">. </w:t>
      </w:r>
    </w:p>
    <w:p w14:paraId="32B455A6" w14:textId="45A41069" w:rsidR="00E27CBE" w:rsidRPr="009C5D40" w:rsidRDefault="00A30DA1" w:rsidP="009C5D40">
      <w:pPr>
        <w:numPr>
          <w:ilvl w:val="0"/>
          <w:numId w:val="1"/>
        </w:numPr>
        <w:tabs>
          <w:tab w:val="left" w:pos="567"/>
          <w:tab w:val="left" w:pos="568"/>
        </w:tabs>
        <w:spacing w:before="8" w:line="249" w:lineRule="auto"/>
        <w:ind w:right="318"/>
      </w:pPr>
      <w:r w:rsidRPr="009C5D40">
        <w:rPr>
          <w:color w:val="1A1A1A"/>
        </w:rPr>
        <w:t>Application package must include the following: 1. CV (clearly mentioning the field in which they received their masters degree, year of graduation, the extent/ty</w:t>
      </w:r>
      <w:r w:rsidRPr="009C5D40">
        <w:rPr>
          <w:color w:val="1A1A1A"/>
        </w:rPr>
        <w:t xml:space="preserve">pe of research skills that they possess, and their language skills and two references.) 2. Any publications and 3. Personal statement explaining medium term career goals. </w:t>
      </w:r>
      <w:r w:rsidRPr="009C5D40">
        <w:rPr>
          <w:color w:val="1A1A1A"/>
          <w:highlight w:val="yellow"/>
        </w:rPr>
        <w:t xml:space="preserve"> </w:t>
      </w:r>
    </w:p>
    <w:p w14:paraId="4B4699CB" w14:textId="77777777" w:rsidR="00E27CBE" w:rsidRDefault="00A30DA1">
      <w:pPr>
        <w:numPr>
          <w:ilvl w:val="0"/>
          <w:numId w:val="1"/>
        </w:numPr>
        <w:tabs>
          <w:tab w:val="left" w:pos="567"/>
          <w:tab w:val="left" w:pos="568"/>
        </w:tabs>
        <w:spacing w:before="4" w:line="252" w:lineRule="auto"/>
        <w:ind w:right="230"/>
      </w:pPr>
      <w:r>
        <w:rPr>
          <w:color w:val="1A1A1A"/>
        </w:rPr>
        <w:t xml:space="preserve">Shortlisted candidates for personal, online interview will be informed over </w:t>
      </w:r>
      <w:r>
        <w:rPr>
          <w:i/>
          <w:color w:val="1A1A1A"/>
        </w:rPr>
        <w:t xml:space="preserve">email only </w:t>
      </w:r>
      <w:r>
        <w:rPr>
          <w:color w:val="1A1A1A"/>
        </w:rPr>
        <w:t>and a suitable date for the interview will be intimated to them.</w:t>
      </w:r>
    </w:p>
    <w:p w14:paraId="6E86EE70" w14:textId="77777777" w:rsidR="00E27CBE" w:rsidRDefault="00A30DA1">
      <w:pPr>
        <w:numPr>
          <w:ilvl w:val="0"/>
          <w:numId w:val="1"/>
        </w:numPr>
        <w:tabs>
          <w:tab w:val="left" w:pos="567"/>
          <w:tab w:val="left" w:pos="568"/>
        </w:tabs>
        <w:spacing w:before="3"/>
      </w:pPr>
      <w:r>
        <w:rPr>
          <w:color w:val="1A1A1A"/>
        </w:rPr>
        <w:t>Candidates with prior experience in the relevant area will be given preference.</w:t>
      </w:r>
    </w:p>
    <w:p w14:paraId="57E487BF" w14:textId="77777777" w:rsidR="00E27CBE" w:rsidRDefault="00A30DA1">
      <w:pPr>
        <w:numPr>
          <w:ilvl w:val="0"/>
          <w:numId w:val="1"/>
        </w:numPr>
        <w:tabs>
          <w:tab w:val="left" w:pos="567"/>
          <w:tab w:val="left" w:pos="568"/>
        </w:tabs>
        <w:spacing w:before="9"/>
      </w:pPr>
      <w:r>
        <w:rPr>
          <w:color w:val="1A1A1A"/>
        </w:rPr>
        <w:t>Candidates may write email for any clarification to the above given email address.</w:t>
      </w:r>
    </w:p>
    <w:p w14:paraId="75389621" w14:textId="77777777" w:rsidR="00E27CBE" w:rsidRDefault="00E27CB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68"/>
        </w:tabs>
        <w:spacing w:before="9"/>
        <w:ind w:left="569"/>
        <w:rPr>
          <w:color w:val="1A1A1A"/>
        </w:rPr>
      </w:pPr>
    </w:p>
    <w:sectPr w:rsidR="00E27CBE">
      <w:pgSz w:w="11900" w:h="16850"/>
      <w:pgMar w:top="1000" w:right="600" w:bottom="280" w:left="5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A12BD"/>
    <w:multiLevelType w:val="multilevel"/>
    <w:tmpl w:val="3AC8777E"/>
    <w:lvl w:ilvl="0">
      <w:start w:val="1"/>
      <w:numFmt w:val="bullet"/>
      <w:lvlText w:val="✔"/>
      <w:lvlJc w:val="left"/>
      <w:pPr>
        <w:ind w:left="45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839" w:hanging="359"/>
      </w:pPr>
    </w:lvl>
    <w:lvl w:ilvl="2">
      <w:start w:val="1"/>
      <w:numFmt w:val="bullet"/>
      <w:lvlText w:val="•"/>
      <w:lvlJc w:val="left"/>
      <w:pPr>
        <w:ind w:left="1218" w:hanging="360"/>
      </w:pPr>
    </w:lvl>
    <w:lvl w:ilvl="3">
      <w:start w:val="1"/>
      <w:numFmt w:val="bullet"/>
      <w:lvlText w:val="•"/>
      <w:lvlJc w:val="left"/>
      <w:pPr>
        <w:ind w:left="1597" w:hanging="360"/>
      </w:pPr>
    </w:lvl>
    <w:lvl w:ilvl="4">
      <w:start w:val="1"/>
      <w:numFmt w:val="bullet"/>
      <w:lvlText w:val="•"/>
      <w:lvlJc w:val="left"/>
      <w:pPr>
        <w:ind w:left="1976" w:hanging="360"/>
      </w:pPr>
    </w:lvl>
    <w:lvl w:ilvl="5">
      <w:start w:val="1"/>
      <w:numFmt w:val="bullet"/>
      <w:lvlText w:val="•"/>
      <w:lvlJc w:val="left"/>
      <w:pPr>
        <w:ind w:left="2355" w:hanging="360"/>
      </w:pPr>
    </w:lvl>
    <w:lvl w:ilvl="6">
      <w:start w:val="1"/>
      <w:numFmt w:val="bullet"/>
      <w:lvlText w:val="•"/>
      <w:lvlJc w:val="left"/>
      <w:pPr>
        <w:ind w:left="2734" w:hanging="360"/>
      </w:pPr>
    </w:lvl>
    <w:lvl w:ilvl="7">
      <w:start w:val="1"/>
      <w:numFmt w:val="bullet"/>
      <w:lvlText w:val="•"/>
      <w:lvlJc w:val="left"/>
      <w:pPr>
        <w:ind w:left="3113" w:hanging="360"/>
      </w:pPr>
    </w:lvl>
    <w:lvl w:ilvl="8">
      <w:start w:val="1"/>
      <w:numFmt w:val="bullet"/>
      <w:lvlText w:val="•"/>
      <w:lvlJc w:val="left"/>
      <w:pPr>
        <w:ind w:left="3492" w:hanging="360"/>
      </w:pPr>
    </w:lvl>
  </w:abstractNum>
  <w:abstractNum w:abstractNumId="1" w15:restartNumberingAfterBreak="0">
    <w:nsid w:val="62B1617C"/>
    <w:multiLevelType w:val="multilevel"/>
    <w:tmpl w:val="5E7C3206"/>
    <w:lvl w:ilvl="0">
      <w:start w:val="1"/>
      <w:numFmt w:val="bullet"/>
      <w:lvlText w:val="•"/>
      <w:lvlJc w:val="left"/>
      <w:pPr>
        <w:ind w:left="569" w:hanging="358"/>
      </w:pPr>
      <w:rPr>
        <w:rFonts w:ascii="Trebuchet MS" w:eastAsia="Trebuchet MS" w:hAnsi="Trebuchet MS" w:cs="Trebuchet MS"/>
        <w:color w:val="1A1A1A"/>
        <w:sz w:val="22"/>
        <w:szCs w:val="22"/>
      </w:rPr>
    </w:lvl>
    <w:lvl w:ilvl="1">
      <w:start w:val="1"/>
      <w:numFmt w:val="bullet"/>
      <w:lvlText w:val="•"/>
      <w:lvlJc w:val="left"/>
      <w:pPr>
        <w:ind w:left="879" w:hanging="361"/>
      </w:pPr>
      <w:rPr>
        <w:rFonts w:ascii="Trebuchet MS" w:eastAsia="Trebuchet MS" w:hAnsi="Trebuchet MS" w:cs="Trebuchet MS"/>
        <w:sz w:val="22"/>
        <w:szCs w:val="22"/>
      </w:rPr>
    </w:lvl>
    <w:lvl w:ilvl="2">
      <w:start w:val="1"/>
      <w:numFmt w:val="bullet"/>
      <w:lvlText w:val="•"/>
      <w:lvlJc w:val="left"/>
      <w:pPr>
        <w:ind w:left="1979" w:hanging="361"/>
      </w:pPr>
    </w:lvl>
    <w:lvl w:ilvl="3">
      <w:start w:val="1"/>
      <w:numFmt w:val="bullet"/>
      <w:lvlText w:val="•"/>
      <w:lvlJc w:val="left"/>
      <w:pPr>
        <w:ind w:left="3079" w:hanging="361"/>
      </w:pPr>
    </w:lvl>
    <w:lvl w:ilvl="4">
      <w:start w:val="1"/>
      <w:numFmt w:val="bullet"/>
      <w:lvlText w:val="•"/>
      <w:lvlJc w:val="left"/>
      <w:pPr>
        <w:ind w:left="4179" w:hanging="361"/>
      </w:pPr>
    </w:lvl>
    <w:lvl w:ilvl="5">
      <w:start w:val="1"/>
      <w:numFmt w:val="bullet"/>
      <w:lvlText w:val="•"/>
      <w:lvlJc w:val="left"/>
      <w:pPr>
        <w:ind w:left="5279" w:hanging="361"/>
      </w:pPr>
    </w:lvl>
    <w:lvl w:ilvl="6">
      <w:start w:val="1"/>
      <w:numFmt w:val="bullet"/>
      <w:lvlText w:val="•"/>
      <w:lvlJc w:val="left"/>
      <w:pPr>
        <w:ind w:left="6379" w:hanging="361"/>
      </w:pPr>
    </w:lvl>
    <w:lvl w:ilvl="7">
      <w:start w:val="1"/>
      <w:numFmt w:val="bullet"/>
      <w:lvlText w:val="•"/>
      <w:lvlJc w:val="left"/>
      <w:pPr>
        <w:ind w:left="7479" w:hanging="361"/>
      </w:pPr>
    </w:lvl>
    <w:lvl w:ilvl="8">
      <w:start w:val="1"/>
      <w:numFmt w:val="bullet"/>
      <w:lvlText w:val="•"/>
      <w:lvlJc w:val="left"/>
      <w:pPr>
        <w:ind w:left="8579" w:hanging="361"/>
      </w:pPr>
    </w:lvl>
  </w:abstractNum>
  <w:num w:numId="1" w16cid:durableId="298608368">
    <w:abstractNumId w:val="1"/>
  </w:num>
  <w:num w:numId="2" w16cid:durableId="149699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CBE"/>
    <w:rsid w:val="00204171"/>
    <w:rsid w:val="00702264"/>
    <w:rsid w:val="009C5D40"/>
    <w:rsid w:val="00A30DA1"/>
    <w:rsid w:val="00E2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94E31"/>
  <w15:docId w15:val="{2E7D3945-0A8A-416E-8A16-BFBDD6C6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en-US" w:eastAsia="en-IN" w:bidi="hi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B44"/>
    <w:rPr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sid w:val="000A4B44"/>
  </w:style>
  <w:style w:type="paragraph" w:styleId="ListParagraph">
    <w:name w:val="List Paragraph"/>
    <w:basedOn w:val="Normal"/>
    <w:uiPriority w:val="1"/>
    <w:qFormat/>
    <w:rsid w:val="000A4B44"/>
    <w:pPr>
      <w:spacing w:before="9"/>
      <w:ind w:left="569" w:hanging="360"/>
    </w:pPr>
  </w:style>
  <w:style w:type="paragraph" w:customStyle="1" w:styleId="TableParagraph">
    <w:name w:val="Table Paragraph"/>
    <w:basedOn w:val="Normal"/>
    <w:uiPriority w:val="1"/>
    <w:qFormat/>
    <w:rsid w:val="000A4B44"/>
    <w:pPr>
      <w:ind w:left="12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24"/>
    <w:rPr>
      <w:rFonts w:ascii="Tahoma" w:eastAsia="Trebuchet MS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3422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3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B20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53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B20"/>
    <w:rPr>
      <w:rFonts w:ascii="Trebuchet MS" w:eastAsia="Trebuchet MS" w:hAnsi="Trebuchet MS" w:cs="Trebuchet MS"/>
      <w:lang w:bidi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702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orms.gle/Q3sG4Na2iQSP2L8b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alok@la.iith.a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Q3sG4Na2iQSP2L8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86wXfYM2O17+JG0DMNgVZGluwA==">AMUW2mX6xQ+g9v8VGGP4RLou07Vv6pH7OHRtfWADDvCX1eSLY6h4+0BhFuk4n4pbksZixSmVOn5415eNC6jAEUgHohaIGoh51Mv13fLP87x4KHUhYXGxmrg=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 Ji</dc:creator>
  <cp:lastModifiedBy>Aalok Khandekar</cp:lastModifiedBy>
  <cp:revision>2</cp:revision>
  <dcterms:created xsi:type="dcterms:W3CDTF">2021-05-11T07:46:00Z</dcterms:created>
  <dcterms:modified xsi:type="dcterms:W3CDTF">2022-05-05T08:09:00Z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2021-05-11T00:00:00Z</vt:filetime>
  </property>
</Properties>
</file>