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4EB8" w14:textId="77777777" w:rsidR="00D55E3E" w:rsidRDefault="00000000">
      <w:pPr>
        <w:pBdr>
          <w:top w:val="nil"/>
          <w:left w:val="nil"/>
          <w:bottom w:val="nil"/>
          <w:right w:val="nil"/>
          <w:between w:val="nil"/>
        </w:pBdr>
        <w:ind w:left="44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1E3DBF11" wp14:editId="41D7A02E">
            <wp:extent cx="1291265" cy="81095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1265" cy="810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CCCAD9" w14:textId="77777777" w:rsidR="00D55E3E" w:rsidRDefault="00D55E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2FE0B16F" w14:textId="09EA26F2" w:rsidR="00D55E3E" w:rsidRDefault="00000000" w:rsidP="003B0218">
      <w:pPr>
        <w:spacing w:before="101" w:line="331" w:lineRule="auto"/>
        <w:ind w:left="180" w:right="700"/>
        <w:jc w:val="center"/>
        <w:rPr>
          <w:b/>
        </w:rPr>
      </w:pPr>
      <w:r>
        <w:rPr>
          <w:b/>
          <w:color w:val="1A1A1A"/>
        </w:rPr>
        <w:t xml:space="preserve"> Advertisement for position of Research Associate</w:t>
      </w:r>
      <w:r w:rsidR="003B0218">
        <w:rPr>
          <w:b/>
          <w:color w:val="1A1A1A"/>
        </w:rPr>
        <w:t>, Climate Health</w:t>
      </w:r>
    </w:p>
    <w:p w14:paraId="5A03C6FD" w14:textId="77777777" w:rsidR="00D55E3E" w:rsidRDefault="00000000">
      <w:pPr>
        <w:pBdr>
          <w:top w:val="nil"/>
          <w:left w:val="nil"/>
          <w:bottom w:val="nil"/>
          <w:right w:val="nil"/>
          <w:between w:val="nil"/>
        </w:pBdr>
        <w:spacing w:before="181"/>
        <w:ind w:left="209"/>
        <w:rPr>
          <w:color w:val="000000"/>
        </w:rPr>
      </w:pPr>
      <w:r>
        <w:rPr>
          <w:color w:val="1A1A1A"/>
        </w:rPr>
        <w:t>Applications are invited for a time bound Project Appointment under the following project.</w:t>
      </w:r>
    </w:p>
    <w:p w14:paraId="5DF5C5AE" w14:textId="77777777" w:rsidR="00D55E3E" w:rsidRDefault="00D55E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38AD8206" w14:textId="47C31A35" w:rsidR="00D55E3E" w:rsidRDefault="00000000">
      <w:pPr>
        <w:pBdr>
          <w:top w:val="nil"/>
          <w:left w:val="nil"/>
          <w:bottom w:val="nil"/>
          <w:right w:val="nil"/>
          <w:between w:val="nil"/>
        </w:pBdr>
        <w:ind w:left="209"/>
        <w:rPr>
          <w:color w:val="000000"/>
        </w:rPr>
      </w:pPr>
      <w:r>
        <w:rPr>
          <w:color w:val="1A1A1A"/>
        </w:rPr>
        <w:t>Applications need to be submitted by</w:t>
      </w:r>
      <w:r w:rsidR="00E10E05">
        <w:rPr>
          <w:color w:val="1A1A1A"/>
        </w:rPr>
        <w:t xml:space="preserve"> </w:t>
      </w:r>
      <w:r w:rsidR="00AC3637">
        <w:rPr>
          <w:color w:val="1A1A1A"/>
          <w:u w:val="single"/>
        </w:rPr>
        <w:t>Dece</w:t>
      </w:r>
      <w:r w:rsidR="003B0218" w:rsidRPr="003B0218">
        <w:rPr>
          <w:color w:val="1A1A1A"/>
          <w:u w:val="single"/>
        </w:rPr>
        <w:t>mber</w:t>
      </w:r>
      <w:r w:rsidR="00E10E05" w:rsidRPr="003B0218">
        <w:rPr>
          <w:color w:val="1A1A1A"/>
          <w:u w:val="single"/>
        </w:rPr>
        <w:t xml:space="preserve"> </w:t>
      </w:r>
      <w:r w:rsidR="00AC3637">
        <w:rPr>
          <w:color w:val="1A1A1A"/>
          <w:u w:val="single"/>
        </w:rPr>
        <w:t>7</w:t>
      </w:r>
      <w:r w:rsidR="00E10E05" w:rsidRPr="003B0218">
        <w:rPr>
          <w:color w:val="1A1A1A"/>
          <w:u w:val="single"/>
        </w:rPr>
        <w:t>, 2022</w:t>
      </w:r>
      <w:r w:rsidR="00E10E05">
        <w:rPr>
          <w:color w:val="1A1A1A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28D69C" wp14:editId="21BDE69B">
                <wp:simplePos x="0" y="0"/>
                <wp:positionH relativeFrom="column">
                  <wp:posOffset>-215899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525445" y="3934305"/>
                          <a:ext cx="9036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1A1A1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61E38A" w14:textId="426D5A75" w:rsidR="00D55E3E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ind w:left="209"/>
        <w:rPr>
          <w:color w:val="000000"/>
        </w:rPr>
      </w:pPr>
      <w:r>
        <w:rPr>
          <w:color w:val="1A1A1A"/>
        </w:rPr>
        <w:t xml:space="preserve">All applications to be submitted to the </w:t>
      </w:r>
      <w:r w:rsidR="00E10E05">
        <w:rPr>
          <w:color w:val="1A1A1A"/>
        </w:rPr>
        <w:t>google forms link</w:t>
      </w:r>
      <w:r>
        <w:rPr>
          <w:color w:val="1A1A1A"/>
        </w:rPr>
        <w:t xml:space="preserve"> provided below.</w:t>
      </w:r>
    </w:p>
    <w:p w14:paraId="0D630A4A" w14:textId="77777777" w:rsidR="00D55E3E" w:rsidRDefault="00D55E3E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color w:val="000000"/>
          <w:sz w:val="24"/>
          <w:szCs w:val="24"/>
        </w:rPr>
      </w:pPr>
    </w:p>
    <w:tbl>
      <w:tblPr>
        <w:tblStyle w:val="a"/>
        <w:tblW w:w="10525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94"/>
        <w:gridCol w:w="4271"/>
      </w:tblGrid>
      <w:tr w:rsidR="00D55E3E" w14:paraId="1219E0DE" w14:textId="77777777">
        <w:trPr>
          <w:trHeight w:val="463"/>
        </w:trPr>
        <w:tc>
          <w:tcPr>
            <w:tcW w:w="2660" w:type="dxa"/>
            <w:shd w:val="clear" w:color="auto" w:fill="DCDEDD"/>
          </w:tcPr>
          <w:p w14:paraId="2B8E74C1" w14:textId="77777777" w:rsidR="00D5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 area of the Project</w:t>
            </w:r>
          </w:p>
        </w:tc>
        <w:tc>
          <w:tcPr>
            <w:tcW w:w="7865" w:type="dxa"/>
            <w:gridSpan w:val="2"/>
          </w:tcPr>
          <w:p w14:paraId="1321C89D" w14:textId="7F1251C1" w:rsidR="00D5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Department of Liberal Arts</w:t>
            </w:r>
          </w:p>
        </w:tc>
      </w:tr>
      <w:tr w:rsidR="00D55E3E" w14:paraId="770F1BB2" w14:textId="77777777">
        <w:trPr>
          <w:trHeight w:val="551"/>
        </w:trPr>
        <w:tc>
          <w:tcPr>
            <w:tcW w:w="2660" w:type="dxa"/>
            <w:shd w:val="clear" w:color="auto" w:fill="DCDEDD"/>
          </w:tcPr>
          <w:p w14:paraId="05D4501C" w14:textId="77777777" w:rsidR="00D5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Title of the Project</w:t>
            </w:r>
          </w:p>
        </w:tc>
        <w:tc>
          <w:tcPr>
            <w:tcW w:w="7865" w:type="dxa"/>
            <w:gridSpan w:val="2"/>
            <w:shd w:val="clear" w:color="auto" w:fill="EBEBEB"/>
          </w:tcPr>
          <w:p w14:paraId="3D120323" w14:textId="159DAE16" w:rsidR="00D5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Cool Infrastructures</w:t>
            </w:r>
            <w:r w:rsidR="00796C36">
              <w:rPr>
                <w:color w:val="000000"/>
                <w:sz w:val="20"/>
                <w:szCs w:val="20"/>
              </w:rPr>
              <w:t>: Life with Heat in the Off-Grid City</w:t>
            </w:r>
          </w:p>
        </w:tc>
      </w:tr>
      <w:tr w:rsidR="00D55E3E" w14:paraId="76ADF382" w14:textId="77777777">
        <w:trPr>
          <w:trHeight w:val="402"/>
        </w:trPr>
        <w:tc>
          <w:tcPr>
            <w:tcW w:w="2660" w:type="dxa"/>
            <w:shd w:val="clear" w:color="auto" w:fill="DCDEDD"/>
          </w:tcPr>
          <w:p w14:paraId="19A66E88" w14:textId="77777777" w:rsidR="00D5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Funding agency</w:t>
            </w:r>
          </w:p>
        </w:tc>
        <w:tc>
          <w:tcPr>
            <w:tcW w:w="7865" w:type="dxa"/>
            <w:gridSpan w:val="2"/>
          </w:tcPr>
          <w:p w14:paraId="20EB1C6B" w14:textId="77777777" w:rsidR="00D5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IIT Hyderabad</w:t>
            </w:r>
          </w:p>
        </w:tc>
      </w:tr>
      <w:tr w:rsidR="00D55E3E" w14:paraId="1DE0DB6C" w14:textId="77777777">
        <w:trPr>
          <w:trHeight w:val="407"/>
        </w:trPr>
        <w:tc>
          <w:tcPr>
            <w:tcW w:w="2660" w:type="dxa"/>
            <w:shd w:val="clear" w:color="auto" w:fill="DCDEDD"/>
          </w:tcPr>
          <w:p w14:paraId="0A63BCBD" w14:textId="77777777" w:rsidR="00D5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PI</w:t>
            </w:r>
          </w:p>
        </w:tc>
        <w:tc>
          <w:tcPr>
            <w:tcW w:w="7865" w:type="dxa"/>
            <w:gridSpan w:val="2"/>
            <w:shd w:val="clear" w:color="auto" w:fill="EBEBEB"/>
          </w:tcPr>
          <w:p w14:paraId="2F4C518A" w14:textId="4A9E29FA" w:rsidR="00D5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Aalok Khandekar</w:t>
            </w:r>
            <w:r w:rsidR="00E10E05">
              <w:rPr>
                <w:color w:val="000000"/>
                <w:sz w:val="20"/>
                <w:szCs w:val="20"/>
              </w:rPr>
              <w:t xml:space="preserve"> (</w:t>
            </w:r>
            <w:hyperlink r:id="rId9" w:history="1">
              <w:r w:rsidR="00E10E05" w:rsidRPr="00051369">
                <w:rPr>
                  <w:rStyle w:val="Hyperlink"/>
                  <w:sz w:val="20"/>
                  <w:szCs w:val="20"/>
                </w:rPr>
                <w:t>aalok@la.iith.ac.in</w:t>
              </w:r>
            </w:hyperlink>
            <w:r w:rsidR="00E10E05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D55E3E" w14:paraId="26ED9C28" w14:textId="77777777">
        <w:trPr>
          <w:trHeight w:val="407"/>
        </w:trPr>
        <w:tc>
          <w:tcPr>
            <w:tcW w:w="2660" w:type="dxa"/>
            <w:shd w:val="clear" w:color="auto" w:fill="DCDEDD"/>
          </w:tcPr>
          <w:p w14:paraId="564E923A" w14:textId="77777777" w:rsidR="00D5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Co-investigators</w:t>
            </w:r>
          </w:p>
        </w:tc>
        <w:tc>
          <w:tcPr>
            <w:tcW w:w="3594" w:type="dxa"/>
            <w:shd w:val="clear" w:color="auto" w:fill="EBEBEB"/>
          </w:tcPr>
          <w:p w14:paraId="1F4CACAA" w14:textId="77777777" w:rsidR="00D55E3E" w:rsidRDefault="00D5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/>
              <w:rPr>
                <w:color w:val="000000"/>
                <w:sz w:val="20"/>
                <w:szCs w:val="20"/>
              </w:rPr>
            </w:pPr>
          </w:p>
        </w:tc>
        <w:tc>
          <w:tcPr>
            <w:tcW w:w="4271" w:type="dxa"/>
            <w:shd w:val="clear" w:color="auto" w:fill="EBEBEB"/>
          </w:tcPr>
          <w:p w14:paraId="5B88B752" w14:textId="77777777" w:rsidR="00D55E3E" w:rsidRDefault="00D5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0"/>
                <w:szCs w:val="20"/>
              </w:rPr>
            </w:pPr>
          </w:p>
        </w:tc>
      </w:tr>
      <w:tr w:rsidR="00D55E3E" w14:paraId="1A9BC60E" w14:textId="77777777">
        <w:trPr>
          <w:trHeight w:val="472"/>
        </w:trPr>
        <w:tc>
          <w:tcPr>
            <w:tcW w:w="2660" w:type="dxa"/>
            <w:shd w:val="clear" w:color="auto" w:fill="DCDEDD"/>
          </w:tcPr>
          <w:p w14:paraId="048C7C6F" w14:textId="77777777" w:rsidR="00D5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7865" w:type="dxa"/>
            <w:gridSpan w:val="2"/>
          </w:tcPr>
          <w:p w14:paraId="1C8E4FE5" w14:textId="77777777" w:rsidR="00D5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Indian Institute of Technology Hyderabad, India</w:t>
            </w:r>
          </w:p>
        </w:tc>
      </w:tr>
      <w:tr w:rsidR="00D55E3E" w14:paraId="61E290DF" w14:textId="77777777">
        <w:trPr>
          <w:trHeight w:val="354"/>
        </w:trPr>
        <w:tc>
          <w:tcPr>
            <w:tcW w:w="2660" w:type="dxa"/>
            <w:shd w:val="clear" w:color="auto" w:fill="DCDEDD"/>
          </w:tcPr>
          <w:p w14:paraId="6509D3F6" w14:textId="56ACCB4E" w:rsidR="00D55E3E" w:rsidRDefault="00E1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submit applications</w:t>
            </w:r>
          </w:p>
        </w:tc>
        <w:tc>
          <w:tcPr>
            <w:tcW w:w="7865" w:type="dxa"/>
            <w:gridSpan w:val="2"/>
          </w:tcPr>
          <w:p w14:paraId="45156C25" w14:textId="710E8A55" w:rsidR="00D55E3E" w:rsidRDefault="00E10E05" w:rsidP="00E1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rPr>
                <w:color w:val="000000"/>
                <w:sz w:val="20"/>
                <w:szCs w:val="20"/>
              </w:rPr>
            </w:pPr>
            <w:r>
              <w:t xml:space="preserve">  </w:t>
            </w:r>
            <w:hyperlink r:id="rId10" w:history="1">
              <w:r w:rsidRPr="00051369">
                <w:rPr>
                  <w:rStyle w:val="Hyperlink"/>
                </w:rPr>
                <w:t>https://forms.gle/pk2yT6ey5bgsDvvz6</w:t>
              </w:r>
            </w:hyperlink>
            <w:r>
              <w:t xml:space="preserve"> </w:t>
            </w:r>
          </w:p>
        </w:tc>
      </w:tr>
      <w:tr w:rsidR="00D55E3E" w14:paraId="1AA5B4AC" w14:textId="77777777">
        <w:trPr>
          <w:trHeight w:val="563"/>
        </w:trPr>
        <w:tc>
          <w:tcPr>
            <w:tcW w:w="2660" w:type="dxa"/>
            <w:shd w:val="clear" w:color="auto" w:fill="807E7E"/>
          </w:tcPr>
          <w:p w14:paraId="4BDC9526" w14:textId="77777777" w:rsidR="00D5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Post(s)</w:t>
            </w:r>
          </w:p>
        </w:tc>
        <w:tc>
          <w:tcPr>
            <w:tcW w:w="3594" w:type="dxa"/>
            <w:shd w:val="clear" w:color="auto" w:fill="807E7E"/>
          </w:tcPr>
          <w:p w14:paraId="6852C059" w14:textId="77777777" w:rsidR="00D5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Salary</w:t>
            </w:r>
          </w:p>
        </w:tc>
        <w:tc>
          <w:tcPr>
            <w:tcW w:w="4271" w:type="dxa"/>
            <w:shd w:val="clear" w:color="auto" w:fill="807E7E"/>
          </w:tcPr>
          <w:p w14:paraId="49AA059A" w14:textId="77777777" w:rsidR="00D5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Qualifications and Necessary skills</w:t>
            </w:r>
          </w:p>
        </w:tc>
      </w:tr>
      <w:tr w:rsidR="00D55E3E" w14:paraId="212265E0" w14:textId="77777777">
        <w:trPr>
          <w:trHeight w:val="3676"/>
        </w:trPr>
        <w:tc>
          <w:tcPr>
            <w:tcW w:w="2660" w:type="dxa"/>
            <w:shd w:val="clear" w:color="auto" w:fill="DCDEDD"/>
          </w:tcPr>
          <w:p w14:paraId="6210E826" w14:textId="5CEE9D30" w:rsidR="00D55E3E" w:rsidRDefault="0055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21" w:right="12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Research Associate, Climate Health  </w:t>
            </w:r>
          </w:p>
        </w:tc>
        <w:tc>
          <w:tcPr>
            <w:tcW w:w="3594" w:type="dxa"/>
          </w:tcPr>
          <w:p w14:paraId="3DA6E674" w14:textId="77777777" w:rsidR="00D55E3E" w:rsidRDefault="00D5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/>
              <w:rPr>
                <w:color w:val="000000"/>
                <w:sz w:val="20"/>
                <w:szCs w:val="20"/>
              </w:rPr>
            </w:pPr>
          </w:p>
        </w:tc>
        <w:tc>
          <w:tcPr>
            <w:tcW w:w="4271" w:type="dxa"/>
          </w:tcPr>
          <w:p w14:paraId="46E3B227" w14:textId="77777777" w:rsidR="00D5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Minimum educational qualifications and experience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28365CFC" w14:textId="77777777" w:rsidR="00D55E3E" w:rsidRDefault="00D5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/>
              <w:jc w:val="both"/>
              <w:rPr>
                <w:color w:val="000000"/>
                <w:sz w:val="20"/>
                <w:szCs w:val="20"/>
              </w:rPr>
            </w:pPr>
          </w:p>
          <w:p w14:paraId="4899E8B8" w14:textId="77777777" w:rsidR="00D55E3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6" w:line="249" w:lineRule="auto"/>
              <w:ind w:left="0" w:right="7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Masters in </w:t>
            </w:r>
            <w:r>
              <w:rPr>
                <w:sz w:val="20"/>
                <w:szCs w:val="20"/>
              </w:rPr>
              <w:t>any interdisciplinary field related with a focus on climate change and public health</w:t>
            </w:r>
          </w:p>
          <w:p w14:paraId="5381A506" w14:textId="77777777" w:rsidR="00D55E3E" w:rsidRDefault="00D55E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6" w:line="249" w:lineRule="auto"/>
              <w:ind w:left="0" w:right="74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FA4AA47" w14:textId="77777777" w:rsidR="00D55E3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6" w:line="249" w:lineRule="auto"/>
              <w:ind w:left="0" w:right="7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Necessary skills for shortlisting:</w:t>
            </w:r>
          </w:p>
          <w:p w14:paraId="5B252A20" w14:textId="77777777" w:rsidR="00D55E3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2" w:line="246" w:lineRule="auto"/>
              <w:ind w:right="74" w:hanging="361"/>
              <w:jc w:val="both"/>
              <w:rPr>
                <w:color w:val="1A1B1F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Qualitative research in urban settings</w:t>
            </w:r>
          </w:p>
          <w:p w14:paraId="3BCE00A4" w14:textId="56A19CF0" w:rsidR="00D55E3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7" w:line="246" w:lineRule="auto"/>
              <w:ind w:right="7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Demonstrated ability to document and write research reports</w:t>
            </w:r>
          </w:p>
          <w:p w14:paraId="68FB6672" w14:textId="77777777" w:rsidR="00D55E3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7" w:line="246" w:lineRule="auto"/>
              <w:ind w:right="7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Acquaintance with quantitative methods and spatial data </w:t>
            </w:r>
          </w:p>
          <w:p w14:paraId="0F961F93" w14:textId="77777777" w:rsidR="00D55E3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before="12"/>
              <w:ind w:hanging="36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Language skills of Telugu and Hindi</w:t>
            </w:r>
          </w:p>
          <w:p w14:paraId="0D45FD0F" w14:textId="77777777" w:rsidR="00D55E3E" w:rsidRDefault="00D5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</w:rPr>
            </w:pPr>
          </w:p>
          <w:p w14:paraId="5109D3D5" w14:textId="77777777" w:rsidR="00D5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Preferable skills:</w:t>
            </w:r>
          </w:p>
          <w:p w14:paraId="011072BE" w14:textId="77777777" w:rsidR="00D55E3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460"/>
              </w:tabs>
              <w:spacing w:before="17"/>
              <w:ind w:hanging="3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Working with vulnerable populations</w:t>
            </w:r>
          </w:p>
          <w:p w14:paraId="6F0E86C3" w14:textId="77777777" w:rsidR="00D55E3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460"/>
              </w:tabs>
              <w:spacing w:before="16"/>
              <w:ind w:hanging="3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Working in multidisciplinary settings</w:t>
            </w:r>
          </w:p>
          <w:p w14:paraId="1B54D956" w14:textId="77777777" w:rsidR="00D55E3E" w:rsidRDefault="00D5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460"/>
              </w:tabs>
              <w:spacing w:before="15"/>
              <w:ind w:left="98"/>
              <w:rPr>
                <w:color w:val="000000"/>
                <w:sz w:val="20"/>
                <w:szCs w:val="20"/>
              </w:rPr>
            </w:pPr>
          </w:p>
        </w:tc>
      </w:tr>
    </w:tbl>
    <w:p w14:paraId="3FAB0D9A" w14:textId="77777777" w:rsidR="00D55E3E" w:rsidRDefault="00D55E3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2035B4E0" w14:textId="77777777" w:rsidR="00D55E3E" w:rsidRDefault="00000000">
      <w:pPr>
        <w:pBdr>
          <w:top w:val="nil"/>
          <w:left w:val="nil"/>
          <w:bottom w:val="nil"/>
          <w:right w:val="nil"/>
          <w:between w:val="nil"/>
        </w:pBdr>
        <w:ind w:left="209"/>
        <w:rPr>
          <w:color w:val="000000"/>
        </w:rPr>
      </w:pPr>
      <w:r>
        <w:rPr>
          <w:color w:val="1A1A1A"/>
        </w:rPr>
        <w:t>Note:</w:t>
      </w:r>
    </w:p>
    <w:p w14:paraId="4768A661" w14:textId="33FFDE9A" w:rsidR="00D55E3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68"/>
        </w:tabs>
        <w:spacing w:before="8" w:line="249" w:lineRule="auto"/>
        <w:ind w:right="318" w:hanging="360"/>
      </w:pPr>
      <w:r>
        <w:rPr>
          <w:color w:val="1A1A1A"/>
        </w:rPr>
        <w:t xml:space="preserve">Interested candidates should </w:t>
      </w:r>
      <w:r w:rsidR="005F69B0">
        <w:rPr>
          <w:color w:val="1A1A1A"/>
        </w:rPr>
        <w:t>submit their</w:t>
      </w:r>
      <w:r>
        <w:rPr>
          <w:color w:val="1A1A1A"/>
        </w:rPr>
        <w:t xml:space="preserve"> CV and </w:t>
      </w:r>
      <w:r w:rsidR="005F69B0">
        <w:rPr>
          <w:color w:val="1A1A1A"/>
        </w:rPr>
        <w:t>a cover letter that clearly articulates their relevant experience</w:t>
      </w:r>
      <w:r>
        <w:rPr>
          <w:color w:val="1A1A1A"/>
        </w:rPr>
        <w:t xml:space="preserve"> </w:t>
      </w:r>
      <w:r w:rsidR="005F69B0">
        <w:rPr>
          <w:color w:val="1A1A1A"/>
        </w:rPr>
        <w:t xml:space="preserve">at the following link: </w:t>
      </w:r>
      <w:hyperlink r:id="rId11" w:history="1">
        <w:r w:rsidR="00E10E05" w:rsidRPr="00051369">
          <w:rPr>
            <w:rStyle w:val="Hyperlink"/>
          </w:rPr>
          <w:t>https://forms.gle/pk2yT6ey5bgsDvvz6</w:t>
        </w:r>
      </w:hyperlink>
      <w:r w:rsidR="00E10E05">
        <w:rPr>
          <w:color w:val="1A1A1A"/>
        </w:rPr>
        <w:t xml:space="preserve">. </w:t>
      </w:r>
    </w:p>
    <w:p w14:paraId="14C3A923" w14:textId="677A9D35" w:rsidR="00D55E3E" w:rsidRDefault="00000000" w:rsidP="005F69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4" w:line="249" w:lineRule="auto"/>
        <w:ind w:left="540" w:right="184"/>
      </w:pPr>
      <w:r>
        <w:rPr>
          <w:color w:val="1A1A1A"/>
        </w:rPr>
        <w:t>Candidates must clearly mention their field, year of graduation, final outcome, the extent/type of research skills that they possess, and their language skills.</w:t>
      </w:r>
    </w:p>
    <w:p w14:paraId="313C6BA6" w14:textId="620DAC90" w:rsidR="00D55E3E" w:rsidRDefault="00E10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68"/>
        </w:tabs>
        <w:spacing w:before="4" w:line="252" w:lineRule="auto"/>
        <w:ind w:right="230" w:hanging="360"/>
      </w:pPr>
      <w:r>
        <w:rPr>
          <w:color w:val="1A1A1A"/>
        </w:rPr>
        <w:t>Only shortlisted candidates for personal, online interview will be informed over</w:t>
      </w:r>
      <w:r w:rsidRPr="00E10E05">
        <w:rPr>
          <w:iCs/>
          <w:color w:val="1A1A1A"/>
        </w:rPr>
        <w:t xml:space="preserve"> email</w:t>
      </w:r>
      <w:r>
        <w:rPr>
          <w:i/>
          <w:color w:val="1A1A1A"/>
        </w:rPr>
        <w:t xml:space="preserve"> </w:t>
      </w:r>
      <w:r>
        <w:rPr>
          <w:color w:val="1A1A1A"/>
        </w:rPr>
        <w:t>and a suitable date for the interview will be intimated to them.</w:t>
      </w:r>
    </w:p>
    <w:p w14:paraId="75FA812A" w14:textId="77777777" w:rsidR="00D55E3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68"/>
        </w:tabs>
        <w:spacing w:before="3"/>
        <w:ind w:left="567" w:hanging="359"/>
      </w:pPr>
      <w:r>
        <w:rPr>
          <w:color w:val="1A1A1A"/>
        </w:rPr>
        <w:t>Candidates with prior experience in the relevant area will be given preference.</w:t>
      </w:r>
    </w:p>
    <w:p w14:paraId="263A1B80" w14:textId="77777777" w:rsidR="00D55E3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68"/>
        </w:tabs>
        <w:spacing w:before="9"/>
        <w:ind w:left="567" w:hanging="359"/>
      </w:pPr>
      <w:r>
        <w:rPr>
          <w:color w:val="1A1A1A"/>
        </w:rPr>
        <w:t>Candidates may write email for any clarification to the above given email address.</w:t>
      </w:r>
    </w:p>
    <w:sectPr w:rsidR="00D55E3E">
      <w:pgSz w:w="11900" w:h="16850"/>
      <w:pgMar w:top="1000" w:right="60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7BCE"/>
    <w:multiLevelType w:val="multilevel"/>
    <w:tmpl w:val="A43ACB1A"/>
    <w:lvl w:ilvl="0">
      <w:numFmt w:val="bullet"/>
      <w:lvlText w:val="✔"/>
      <w:lvlJc w:val="left"/>
      <w:pPr>
        <w:ind w:left="45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839" w:hanging="359"/>
      </w:pPr>
    </w:lvl>
    <w:lvl w:ilvl="2">
      <w:numFmt w:val="bullet"/>
      <w:lvlText w:val="•"/>
      <w:lvlJc w:val="left"/>
      <w:pPr>
        <w:ind w:left="1218" w:hanging="360"/>
      </w:pPr>
    </w:lvl>
    <w:lvl w:ilvl="3">
      <w:numFmt w:val="bullet"/>
      <w:lvlText w:val="•"/>
      <w:lvlJc w:val="left"/>
      <w:pPr>
        <w:ind w:left="1597" w:hanging="360"/>
      </w:pPr>
    </w:lvl>
    <w:lvl w:ilvl="4">
      <w:numFmt w:val="bullet"/>
      <w:lvlText w:val="•"/>
      <w:lvlJc w:val="left"/>
      <w:pPr>
        <w:ind w:left="1976" w:hanging="360"/>
      </w:pPr>
    </w:lvl>
    <w:lvl w:ilvl="5">
      <w:numFmt w:val="bullet"/>
      <w:lvlText w:val="•"/>
      <w:lvlJc w:val="left"/>
      <w:pPr>
        <w:ind w:left="2355" w:hanging="360"/>
      </w:pPr>
    </w:lvl>
    <w:lvl w:ilvl="6">
      <w:numFmt w:val="bullet"/>
      <w:lvlText w:val="•"/>
      <w:lvlJc w:val="left"/>
      <w:pPr>
        <w:ind w:left="2734" w:hanging="360"/>
      </w:pPr>
    </w:lvl>
    <w:lvl w:ilvl="7">
      <w:numFmt w:val="bullet"/>
      <w:lvlText w:val="•"/>
      <w:lvlJc w:val="left"/>
      <w:pPr>
        <w:ind w:left="3113" w:hanging="360"/>
      </w:pPr>
    </w:lvl>
    <w:lvl w:ilvl="8">
      <w:numFmt w:val="bullet"/>
      <w:lvlText w:val="•"/>
      <w:lvlJc w:val="left"/>
      <w:pPr>
        <w:ind w:left="3492" w:hanging="360"/>
      </w:pPr>
    </w:lvl>
  </w:abstractNum>
  <w:abstractNum w:abstractNumId="1" w15:restartNumberingAfterBreak="0">
    <w:nsid w:val="45A353D4"/>
    <w:multiLevelType w:val="multilevel"/>
    <w:tmpl w:val="7EE45362"/>
    <w:lvl w:ilvl="0">
      <w:numFmt w:val="bullet"/>
      <w:lvlText w:val="•"/>
      <w:lvlJc w:val="left"/>
      <w:pPr>
        <w:ind w:left="569" w:hanging="358"/>
      </w:pPr>
      <w:rPr>
        <w:rFonts w:ascii="Trebuchet MS" w:eastAsia="Trebuchet MS" w:hAnsi="Trebuchet MS" w:cs="Trebuchet MS"/>
        <w:color w:val="1A1A1A"/>
        <w:sz w:val="22"/>
        <w:szCs w:val="22"/>
      </w:rPr>
    </w:lvl>
    <w:lvl w:ilvl="1">
      <w:numFmt w:val="bullet"/>
      <w:lvlText w:val="•"/>
      <w:lvlJc w:val="left"/>
      <w:pPr>
        <w:ind w:left="879" w:hanging="361"/>
      </w:pPr>
      <w:rPr>
        <w:rFonts w:ascii="Trebuchet MS" w:eastAsia="Trebuchet MS" w:hAnsi="Trebuchet MS" w:cs="Trebuchet MS"/>
        <w:sz w:val="22"/>
        <w:szCs w:val="22"/>
      </w:rPr>
    </w:lvl>
    <w:lvl w:ilvl="2">
      <w:numFmt w:val="bullet"/>
      <w:lvlText w:val="•"/>
      <w:lvlJc w:val="left"/>
      <w:pPr>
        <w:ind w:left="1979" w:hanging="361"/>
      </w:pPr>
    </w:lvl>
    <w:lvl w:ilvl="3">
      <w:numFmt w:val="bullet"/>
      <w:lvlText w:val="•"/>
      <w:lvlJc w:val="left"/>
      <w:pPr>
        <w:ind w:left="3079" w:hanging="361"/>
      </w:pPr>
    </w:lvl>
    <w:lvl w:ilvl="4">
      <w:numFmt w:val="bullet"/>
      <w:lvlText w:val="•"/>
      <w:lvlJc w:val="left"/>
      <w:pPr>
        <w:ind w:left="4179" w:hanging="361"/>
      </w:pPr>
    </w:lvl>
    <w:lvl w:ilvl="5">
      <w:numFmt w:val="bullet"/>
      <w:lvlText w:val="•"/>
      <w:lvlJc w:val="left"/>
      <w:pPr>
        <w:ind w:left="5279" w:hanging="361"/>
      </w:pPr>
    </w:lvl>
    <w:lvl w:ilvl="6">
      <w:numFmt w:val="bullet"/>
      <w:lvlText w:val="•"/>
      <w:lvlJc w:val="left"/>
      <w:pPr>
        <w:ind w:left="6379" w:hanging="361"/>
      </w:pPr>
    </w:lvl>
    <w:lvl w:ilvl="7">
      <w:numFmt w:val="bullet"/>
      <w:lvlText w:val="•"/>
      <w:lvlJc w:val="left"/>
      <w:pPr>
        <w:ind w:left="7479" w:hanging="361"/>
      </w:pPr>
    </w:lvl>
    <w:lvl w:ilvl="8">
      <w:numFmt w:val="bullet"/>
      <w:lvlText w:val="•"/>
      <w:lvlJc w:val="left"/>
      <w:pPr>
        <w:ind w:left="8579" w:hanging="361"/>
      </w:pPr>
    </w:lvl>
  </w:abstractNum>
  <w:num w:numId="1" w16cid:durableId="553733846">
    <w:abstractNumId w:val="1"/>
  </w:num>
  <w:num w:numId="2" w16cid:durableId="45240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3E"/>
    <w:rsid w:val="003B0218"/>
    <w:rsid w:val="00553B1B"/>
    <w:rsid w:val="005F69B0"/>
    <w:rsid w:val="00796C36"/>
    <w:rsid w:val="00987A6F"/>
    <w:rsid w:val="00AC3637"/>
    <w:rsid w:val="00D55E3E"/>
    <w:rsid w:val="00E1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86DD"/>
  <w15:docId w15:val="{D99C9976-D967-4D24-A659-DB57D78D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US" w:eastAsia="en-I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B44"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0A4B44"/>
  </w:style>
  <w:style w:type="paragraph" w:styleId="ListParagraph">
    <w:name w:val="List Paragraph"/>
    <w:basedOn w:val="Normal"/>
    <w:uiPriority w:val="1"/>
    <w:qFormat/>
    <w:rsid w:val="000A4B44"/>
    <w:pPr>
      <w:spacing w:before="9"/>
      <w:ind w:left="569" w:hanging="360"/>
    </w:pPr>
  </w:style>
  <w:style w:type="paragraph" w:customStyle="1" w:styleId="TableParagraph">
    <w:name w:val="Table Paragraph"/>
    <w:basedOn w:val="Normal"/>
    <w:uiPriority w:val="1"/>
    <w:qFormat/>
    <w:rsid w:val="000A4B44"/>
    <w:pPr>
      <w:ind w:left="1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24"/>
    <w:rPr>
      <w:rFonts w:ascii="Tahoma" w:eastAsia="Trebuchet MS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422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20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5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B20"/>
    <w:rPr>
      <w:rFonts w:ascii="Trebuchet MS" w:eastAsia="Trebuchet MS" w:hAnsi="Trebuchet MS" w:cs="Trebuchet MS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10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pk2yT6ey5bgsDvvz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pk2yT6ey5bgsDvvz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lok@la.iith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SMbKZwgthmEy1z4eqRStfWPYQ==">AMUW2mXNYnJ4qKCbP+q8BD9/x8XnSVlpc6g/sIeLdd/D/9xum21D8iJSqlUokohkiaQPUFXjx/jF0CBQ2SX1jwtgEW95vpuEYzU4N24VetKrxyZbX6aKeNI=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 Ji</dc:creator>
  <cp:lastModifiedBy>Aalok Khandekar</cp:lastModifiedBy>
  <cp:revision>9</cp:revision>
  <dcterms:created xsi:type="dcterms:W3CDTF">2022-10-25T06:25:00Z</dcterms:created>
  <dcterms:modified xsi:type="dcterms:W3CDTF">2022-11-30T11:16:00Z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